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7B7" w:rsidRPr="005644AB" w:rsidRDefault="00B217B7" w:rsidP="00B217B7">
      <w:pPr>
        <w:spacing w:after="0" w:line="240" w:lineRule="auto"/>
        <w:jc w:val="center"/>
        <w:rPr>
          <w:rFonts w:ascii="Utsaah" w:hAnsi="Utsaah" w:cs="Utsaah"/>
          <w:b/>
          <w:bCs/>
          <w:sz w:val="44"/>
          <w:szCs w:val="44"/>
          <w:lang w:bidi="ne-NP"/>
        </w:rPr>
      </w:pPr>
      <w:r w:rsidRPr="005644AB">
        <w:rPr>
          <w:rFonts w:ascii="Utsaah" w:hAnsi="Utsaah" w:cs="Utsaah"/>
          <w:b/>
          <w:bCs/>
          <w:sz w:val="44"/>
          <w:szCs w:val="44"/>
          <w:cs/>
          <w:lang w:bidi="ne-NP"/>
        </w:rPr>
        <w:t xml:space="preserve">खण्ड </w:t>
      </w:r>
      <w:r w:rsidRPr="005644AB">
        <w:rPr>
          <w:rFonts w:ascii="Utsaah" w:hAnsi="Utsaah" w:cs="Utsaah"/>
          <w:b/>
          <w:bCs/>
          <w:sz w:val="44"/>
          <w:szCs w:val="44"/>
          <w:lang w:bidi="ne-NP"/>
        </w:rPr>
        <w:t xml:space="preserve">– </w:t>
      </w:r>
      <w:r w:rsidR="005644AB" w:rsidRPr="005644AB">
        <w:rPr>
          <w:rFonts w:ascii="Utsaah" w:hAnsi="Utsaah" w:cs="Utsaah" w:hint="cs"/>
          <w:b/>
          <w:bCs/>
          <w:sz w:val="44"/>
          <w:szCs w:val="44"/>
          <w:cs/>
          <w:lang w:bidi="ne-NP"/>
        </w:rPr>
        <w:t>ख</w:t>
      </w:r>
    </w:p>
    <w:p w:rsidR="00B217B7" w:rsidRPr="005644AB" w:rsidRDefault="00B217B7" w:rsidP="00B217B7">
      <w:pPr>
        <w:spacing w:after="0" w:line="240" w:lineRule="auto"/>
        <w:jc w:val="center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राजपत्राङ्कित निजामति कर्मचारीको निमित्त अर्धवार्षिक कार्य सम्पादन मूल्यांकन फारामको ढाँचा</w:t>
      </w:r>
    </w:p>
    <w:p w:rsidR="00B217B7" w:rsidRPr="005644AB" w:rsidRDefault="005644AB" w:rsidP="00B217B7">
      <w:pPr>
        <w:spacing w:after="0" w:line="240" w:lineRule="auto"/>
        <w:jc w:val="center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२</w:t>
      </w:r>
      <w:r w:rsidR="00D92D74">
        <w:rPr>
          <w:rFonts w:ascii="Utsaah" w:hAnsi="Utsaah" w:cs="Utsaah" w:hint="cs"/>
          <w:sz w:val="32"/>
          <w:szCs w:val="32"/>
          <w:cs/>
          <w:lang w:bidi="ne-NP"/>
        </w:rPr>
        <w:t>.</w:t>
      </w:r>
      <w:r w:rsidR="00B217B7" w:rsidRPr="005644AB">
        <w:rPr>
          <w:rFonts w:ascii="Utsaah" w:hAnsi="Utsaah" w:cs="Utsaah"/>
          <w:sz w:val="32"/>
          <w:szCs w:val="32"/>
          <w:cs/>
          <w:lang w:bidi="ne-NP"/>
        </w:rPr>
        <w:t xml:space="preserve"> </w:t>
      </w:r>
      <w:r w:rsidRPr="005644AB">
        <w:rPr>
          <w:rFonts w:ascii="Utsaah" w:hAnsi="Utsaah" w:cs="Utsaah"/>
          <w:sz w:val="32"/>
          <w:szCs w:val="32"/>
          <w:cs/>
          <w:lang w:bidi="ne-NP"/>
        </w:rPr>
        <w:t>द्वितिय</w:t>
      </w:r>
      <w:r w:rsidR="00B217B7" w:rsidRPr="005644AB">
        <w:rPr>
          <w:rFonts w:ascii="Utsaah" w:hAnsi="Utsaah" w:cs="Utsaah"/>
          <w:sz w:val="32"/>
          <w:szCs w:val="32"/>
          <w:cs/>
          <w:lang w:bidi="ne-NP"/>
        </w:rPr>
        <w:t xml:space="preserve"> अर्धवार्षिक कार्यसम्पादन मुल्याङ्कन फाराम</w:t>
      </w:r>
    </w:p>
    <w:p w:rsidR="00B217B7" w:rsidRPr="005644AB" w:rsidRDefault="00B217B7" w:rsidP="00B217B7">
      <w:pPr>
        <w:spacing w:after="0" w:line="240" w:lineRule="auto"/>
        <w:jc w:val="center"/>
        <w:rPr>
          <w:rFonts w:ascii="Utsaah" w:hAnsi="Utsaah" w:cs="Utsaah"/>
          <w:sz w:val="32"/>
          <w:szCs w:val="32"/>
          <w:u w:val="single"/>
          <w:lang w:bidi="ne-NP"/>
        </w:rPr>
      </w:pPr>
      <w:r w:rsidRPr="005644AB">
        <w:rPr>
          <w:rFonts w:ascii="Utsaah" w:hAnsi="Utsaah" w:cs="Utsaah"/>
          <w:sz w:val="32"/>
          <w:szCs w:val="32"/>
          <w:u w:val="single"/>
          <w:cs/>
          <w:lang w:bidi="ne-NP"/>
        </w:rPr>
        <w:t>मुल्याङ्कन अवधि</w:t>
      </w:r>
      <w:r w:rsidRPr="005644AB">
        <w:rPr>
          <w:rFonts w:ascii="Utsaah" w:hAnsi="Utsaah" w:cs="Utsaah"/>
          <w:sz w:val="32"/>
          <w:szCs w:val="32"/>
          <w:u w:val="single"/>
          <w:lang w:bidi="ne-NP"/>
        </w:rPr>
        <w:t>.................</w:t>
      </w:r>
      <w:r w:rsidRPr="005644AB">
        <w:rPr>
          <w:rFonts w:ascii="Utsaah" w:hAnsi="Utsaah" w:cs="Utsaah"/>
          <w:sz w:val="32"/>
          <w:szCs w:val="32"/>
          <w:u w:val="single"/>
          <w:cs/>
          <w:lang w:bidi="ne-NP"/>
        </w:rPr>
        <w:t xml:space="preserve">साल </w:t>
      </w:r>
      <w:r w:rsidR="005644AB" w:rsidRPr="005644AB">
        <w:rPr>
          <w:rFonts w:ascii="Utsaah" w:hAnsi="Utsaah" w:cs="Utsaah" w:hint="cs"/>
          <w:sz w:val="32"/>
          <w:szCs w:val="32"/>
          <w:u w:val="single"/>
          <w:cs/>
          <w:lang w:bidi="ne-NP"/>
        </w:rPr>
        <w:t>माघ</w:t>
      </w:r>
      <w:r w:rsidRPr="005644AB">
        <w:rPr>
          <w:rFonts w:ascii="Utsaah" w:hAnsi="Utsaah" w:cs="Utsaah"/>
          <w:sz w:val="32"/>
          <w:szCs w:val="32"/>
          <w:u w:val="single"/>
          <w:cs/>
          <w:lang w:bidi="ne-NP"/>
        </w:rPr>
        <w:t xml:space="preserve"> महिनादेखि </w:t>
      </w:r>
      <w:r w:rsidR="005644AB" w:rsidRPr="005644AB">
        <w:rPr>
          <w:rFonts w:ascii="Utsaah" w:hAnsi="Utsaah" w:cs="Utsaah" w:hint="cs"/>
          <w:sz w:val="32"/>
          <w:szCs w:val="32"/>
          <w:u w:val="single"/>
          <w:cs/>
          <w:lang w:bidi="ne-NP"/>
        </w:rPr>
        <w:t>असार</w:t>
      </w:r>
      <w:r w:rsidRPr="005644AB">
        <w:rPr>
          <w:rFonts w:ascii="Utsaah" w:hAnsi="Utsaah" w:cs="Utsaah"/>
          <w:sz w:val="32"/>
          <w:szCs w:val="32"/>
          <w:u w:val="single"/>
          <w:cs/>
          <w:lang w:bidi="ne-NP"/>
        </w:rPr>
        <w:t xml:space="preserve"> मसान्तसम्म</w:t>
      </w:r>
    </w:p>
    <w:p w:rsidR="00B217B7" w:rsidRPr="00552424" w:rsidRDefault="00B217B7" w:rsidP="00B217B7">
      <w:pPr>
        <w:spacing w:after="0" w:line="240" w:lineRule="auto"/>
        <w:jc w:val="both"/>
        <w:rPr>
          <w:rFonts w:ascii="Footlight MT Light" w:hAnsi="Footlight MT Light" w:cs="Kalimati"/>
          <w:b/>
          <w:bCs/>
          <w:sz w:val="20"/>
          <w:szCs w:val="20"/>
          <w:lang w:bidi="ne-NP"/>
        </w:rPr>
      </w:pP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cs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विवरण पेश गरेको</w:t>
      </w:r>
      <w:r w:rsidRPr="005644AB">
        <w:rPr>
          <w:rFonts w:ascii="Utsaah" w:hAnsi="Utsaah" w:cs="Utsaah"/>
          <w:sz w:val="32"/>
          <w:szCs w:val="32"/>
          <w:lang w:bidi="ne-NP"/>
        </w:rPr>
        <w:t xml:space="preserve"> 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कार्यालय-................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दर्ता नं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</w:t>
      </w:r>
      <w:r w:rsidRPr="005644AB">
        <w:rPr>
          <w:rFonts w:ascii="Utsaah" w:hAnsi="Utsaah" w:cs="Utsaah"/>
          <w:sz w:val="32"/>
          <w:szCs w:val="32"/>
          <w:cs/>
          <w:lang w:bidi="ne-NP"/>
        </w:rPr>
        <w:t xml:space="preserve"> 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 w:hint="cs"/>
          <w:sz w:val="32"/>
          <w:szCs w:val="32"/>
          <w:cs/>
          <w:lang w:bidi="ne-NP"/>
        </w:rPr>
        <w:t xml:space="preserve">दर्ता </w:t>
      </w:r>
      <w:r w:rsidRPr="005644AB">
        <w:rPr>
          <w:rFonts w:ascii="Utsaah" w:hAnsi="Utsaah" w:cs="Utsaah"/>
          <w:sz w:val="32"/>
          <w:szCs w:val="32"/>
          <w:cs/>
          <w:lang w:bidi="ne-NP"/>
        </w:rPr>
        <w:t>मिति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.......................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कर्मचारीको नाम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कर्मचारी संकेत नं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........................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पद र श्रेणी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.....................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सेवा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/</w:t>
      </w:r>
      <w:r w:rsidRPr="005644AB">
        <w:rPr>
          <w:rFonts w:ascii="Utsaah" w:hAnsi="Utsaah" w:cs="Utsaah"/>
          <w:sz w:val="32"/>
          <w:szCs w:val="32"/>
          <w:cs/>
          <w:lang w:bidi="ne-NP"/>
        </w:rPr>
        <w:t>समूह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हाल कार्यरत कार्यालय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.........................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 xml:space="preserve">हालको पदमा नियुक्ति मिति 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......................</w:t>
      </w:r>
      <w:r w:rsidRPr="005644AB">
        <w:rPr>
          <w:rFonts w:ascii="Utsaah" w:hAnsi="Utsaah" w:cs="Utsaah"/>
          <w:sz w:val="32"/>
          <w:szCs w:val="32"/>
          <w:cs/>
          <w:lang w:bidi="ne-NP"/>
        </w:rPr>
        <w:t xml:space="preserve"> </w:t>
      </w:r>
    </w:p>
    <w:p w:rsidR="00B217B7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यस मुल्यांकन अवधिमा सरुवा भएका कार्यालयहरु क्रमश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.......................</w:t>
      </w:r>
    </w:p>
    <w:p w:rsidR="00A35334" w:rsidRPr="005644AB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644AB">
        <w:rPr>
          <w:rFonts w:ascii="Utsaah" w:hAnsi="Utsaah" w:cs="Utsaah"/>
          <w:sz w:val="32"/>
          <w:szCs w:val="32"/>
          <w:cs/>
          <w:lang w:bidi="ne-NP"/>
        </w:rPr>
        <w:t>सुपरीवेक्षक समक्ष पेश गरेको मिति</w:t>
      </w:r>
      <w:r w:rsidRPr="005644AB">
        <w:rPr>
          <w:rFonts w:ascii="Utsaah" w:hAnsi="Utsaah" w:cs="Utsaah" w:hint="cs"/>
          <w:sz w:val="32"/>
          <w:szCs w:val="32"/>
          <w:cs/>
          <w:lang w:bidi="ne-NP"/>
        </w:rPr>
        <w:t>...................................</w:t>
      </w:r>
      <w:r w:rsidRPr="005644AB">
        <w:rPr>
          <w:rFonts w:ascii="Utsaah" w:hAnsi="Utsaah" w:cs="Utsaah"/>
          <w:sz w:val="32"/>
          <w:szCs w:val="32"/>
          <w:cs/>
          <w:lang w:bidi="ne-NP"/>
        </w:rPr>
        <w:t xml:space="preserve"> </w:t>
      </w:r>
    </w:p>
    <w:p w:rsidR="00B222CF" w:rsidRPr="00552424" w:rsidRDefault="00B222CF" w:rsidP="00B217B7">
      <w:pPr>
        <w:spacing w:after="0" w:line="240" w:lineRule="auto"/>
        <w:rPr>
          <w:rFonts w:ascii="Footlight MT Light" w:hAnsi="Footlight MT Light" w:cs="Kalimati"/>
          <w:b/>
          <w:bCs/>
          <w:sz w:val="20"/>
          <w:szCs w:val="20"/>
          <w:lang w:bidi="ne-NP"/>
        </w:rPr>
      </w:pPr>
    </w:p>
    <w:tbl>
      <w:tblPr>
        <w:tblStyle w:val="TableGrid"/>
        <w:tblW w:w="0" w:type="auto"/>
        <w:tblLook w:val="04A0"/>
      </w:tblPr>
      <w:tblGrid>
        <w:gridCol w:w="4123"/>
        <w:gridCol w:w="1789"/>
        <w:gridCol w:w="1167"/>
        <w:gridCol w:w="1165"/>
        <w:gridCol w:w="1433"/>
        <w:gridCol w:w="1276"/>
      </w:tblGrid>
      <w:tr w:rsidR="00552424" w:rsidRPr="004D5D8A" w:rsidTr="00110F7F">
        <w:tc>
          <w:tcPr>
            <w:tcW w:w="11016" w:type="dxa"/>
            <w:gridSpan w:val="6"/>
          </w:tcPr>
          <w:p w:rsidR="00552424" w:rsidRPr="004D5D8A" w:rsidRDefault="00552424" w:rsidP="00110F7F">
            <w:pPr>
              <w:jc w:val="center"/>
              <w:rPr>
                <w:sz w:val="18"/>
                <w:szCs w:val="18"/>
                <w:lang w:bidi="ne-NP"/>
              </w:rPr>
            </w:pPr>
            <w:r w:rsidRPr="005644AB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कर्मचारीले भर्ने</w:t>
            </w:r>
          </w:p>
        </w:tc>
      </w:tr>
      <w:tr w:rsidR="00552424" w:rsidRPr="00552424" w:rsidTr="00110F7F">
        <w:tc>
          <w:tcPr>
            <w:tcW w:w="4158" w:type="dxa"/>
            <w:vMerge w:val="restart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सम्पादित काम 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(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लक्ष्य तोकिएका र नतोकिएका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 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(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१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</w:tc>
        <w:tc>
          <w:tcPr>
            <w:tcW w:w="4140" w:type="dxa"/>
            <w:gridSpan w:val="3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कार्य सम्पादन सूचकांक 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(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२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</w:tc>
        <w:tc>
          <w:tcPr>
            <w:tcW w:w="1440" w:type="dxa"/>
            <w:vMerge w:val="restart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कार्य सम्पादन सूचकांक अनुसार सम्पदित कार्यको प्रगति 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(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३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</w:tc>
        <w:tc>
          <w:tcPr>
            <w:tcW w:w="1278" w:type="dxa"/>
            <w:vMerge w:val="restart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कार्य सम्पन्न हुन नसकेकाभए सो को कारण 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(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४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</w:tc>
      </w:tr>
      <w:tr w:rsidR="00552424" w:rsidRPr="00552424" w:rsidTr="00110F7F">
        <w:tc>
          <w:tcPr>
            <w:tcW w:w="4158" w:type="dxa"/>
            <w:vMerge/>
            <w:tcBorders>
              <w:bottom w:val="single" w:sz="4" w:space="0" w:color="auto"/>
            </w:tcBorders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  <w:tc>
          <w:tcPr>
            <w:tcW w:w="1800" w:type="dxa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cs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एकार्इ सम्भव भएसम्म परिमाण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,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 लागत र समय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 xml:space="preserve">, </w:t>
            </w: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समेत उल्लेख गर्नुपर्ने</w:t>
            </w:r>
          </w:p>
        </w:tc>
        <w:tc>
          <w:tcPr>
            <w:tcW w:w="1170" w:type="dxa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अर्धबर्षिक लक्ष्य</w:t>
            </w:r>
          </w:p>
        </w:tc>
        <w:tc>
          <w:tcPr>
            <w:tcW w:w="1170" w:type="dxa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बार्षिक लक्ष्य</w:t>
            </w:r>
          </w:p>
        </w:tc>
        <w:tc>
          <w:tcPr>
            <w:tcW w:w="1440" w:type="dxa"/>
            <w:vMerge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  <w:tc>
          <w:tcPr>
            <w:tcW w:w="1278" w:type="dxa"/>
            <w:vMerge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</w:tr>
      <w:tr w:rsidR="00552424" w:rsidRPr="00552424" w:rsidTr="00110F7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कार्य विवरण र बार्षिक कार्यक्रम बमोजिमका कार्यहरु</w:t>
            </w:r>
          </w:p>
          <w:p w:rsidR="00552424" w:rsidRPr="00E3383F" w:rsidRDefault="00552424" w:rsidP="005644AB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क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  <w:p w:rsidR="00552424" w:rsidRPr="00E3383F" w:rsidRDefault="00552424" w:rsidP="005644AB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ख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  <w:p w:rsidR="00552424" w:rsidRPr="00E3383F" w:rsidRDefault="00552424" w:rsidP="005644AB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ग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  <w:p w:rsidR="00552424" w:rsidRPr="00E3383F" w:rsidRDefault="00552424" w:rsidP="005644AB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घ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  <w:p w:rsidR="00552424" w:rsidRPr="00E3383F" w:rsidRDefault="00552424" w:rsidP="005644AB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ङ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आफ्नै पहलमा गरेका अन्य कार्यहरु</w:t>
            </w:r>
          </w:p>
          <w:p w:rsidR="00552424" w:rsidRPr="00E3383F" w:rsidRDefault="00552424" w:rsidP="005644AB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क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  <w:p w:rsidR="00552424" w:rsidRPr="00E3383F" w:rsidRDefault="00552424" w:rsidP="005644AB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E3383F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ख</w:t>
            </w:r>
            <w:r w:rsidRPr="00E3383F">
              <w:rPr>
                <w:rFonts w:ascii="Utsaah" w:hAnsi="Utsaah" w:cs="Utsaah"/>
                <w:sz w:val="28"/>
                <w:szCs w:val="28"/>
                <w:lang w:bidi="ne-NP"/>
              </w:rPr>
              <w:t>)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  <w:tc>
          <w:tcPr>
            <w:tcW w:w="1170" w:type="dxa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  <w:tc>
          <w:tcPr>
            <w:tcW w:w="1170" w:type="dxa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  <w:tc>
          <w:tcPr>
            <w:tcW w:w="1440" w:type="dxa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  <w:tc>
          <w:tcPr>
            <w:tcW w:w="1278" w:type="dxa"/>
            <w:vMerge w:val="restart"/>
          </w:tcPr>
          <w:p w:rsidR="00552424" w:rsidRPr="00E3383F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</w:p>
        </w:tc>
      </w:tr>
      <w:tr w:rsidR="00552424" w:rsidRPr="00552424" w:rsidTr="00110F7F"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24" w:rsidRPr="00552424" w:rsidRDefault="00552424" w:rsidP="00110F7F">
            <w:pPr>
              <w:jc w:val="both"/>
              <w:rPr>
                <w:sz w:val="20"/>
                <w:szCs w:val="20"/>
                <w:lang w:bidi="ne-NP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:rsidR="00552424" w:rsidRPr="00552424" w:rsidRDefault="00552424" w:rsidP="00110F7F">
            <w:pPr>
              <w:jc w:val="both"/>
              <w:rPr>
                <w:sz w:val="20"/>
                <w:szCs w:val="20"/>
                <w:lang w:bidi="ne-NP"/>
              </w:rPr>
            </w:pPr>
          </w:p>
        </w:tc>
        <w:tc>
          <w:tcPr>
            <w:tcW w:w="1170" w:type="dxa"/>
          </w:tcPr>
          <w:p w:rsidR="00552424" w:rsidRPr="005644AB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5644AB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१०० </w:t>
            </w:r>
            <w:r w:rsidR="00C80DAC" w:rsidRPr="005644AB">
              <w:rPr>
                <w:rFonts w:ascii="Utsaah" w:hAnsi="Utsaah" w:cs="Utsaah"/>
                <w:sz w:val="28"/>
                <w:szCs w:val="28"/>
                <w:lang w:bidi="ne-NP"/>
              </w:rPr>
              <w:t>%</w:t>
            </w:r>
            <w:r w:rsidR="000B6A2E" w:rsidRPr="005644AB">
              <w:rPr>
                <w:rFonts w:ascii="Utsaah" w:hAnsi="Utsaah" w:cs="Utsaah"/>
                <w:sz w:val="28"/>
                <w:szCs w:val="28"/>
                <w:lang w:bidi="ne-NP"/>
              </w:rPr>
              <w:t xml:space="preserve">   </w:t>
            </w:r>
          </w:p>
        </w:tc>
        <w:tc>
          <w:tcPr>
            <w:tcW w:w="1170" w:type="dxa"/>
          </w:tcPr>
          <w:p w:rsidR="00552424" w:rsidRPr="005644AB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5644AB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१०० </w:t>
            </w:r>
            <w:r w:rsidR="00C80DAC" w:rsidRPr="005644AB">
              <w:rPr>
                <w:rFonts w:ascii="Utsaah" w:hAnsi="Utsaah" w:cs="Utsaah"/>
                <w:sz w:val="28"/>
                <w:szCs w:val="28"/>
                <w:lang w:bidi="ne-NP"/>
              </w:rPr>
              <w:t>%</w:t>
            </w:r>
          </w:p>
        </w:tc>
        <w:tc>
          <w:tcPr>
            <w:tcW w:w="1440" w:type="dxa"/>
          </w:tcPr>
          <w:p w:rsidR="00552424" w:rsidRPr="005644AB" w:rsidRDefault="00552424" w:rsidP="005644AB">
            <w:pPr>
              <w:jc w:val="center"/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5644AB">
              <w:rPr>
                <w:rFonts w:ascii="Utsaah" w:hAnsi="Utsaah" w:cs="Utsaah"/>
                <w:sz w:val="28"/>
                <w:szCs w:val="28"/>
                <w:cs/>
                <w:lang w:bidi="ne-NP"/>
              </w:rPr>
              <w:t>औ</w:t>
            </w:r>
            <w:r w:rsidRPr="005644AB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षत प्रतिशत</w:t>
            </w:r>
          </w:p>
        </w:tc>
        <w:tc>
          <w:tcPr>
            <w:tcW w:w="1278" w:type="dxa"/>
            <w:vMerge/>
          </w:tcPr>
          <w:p w:rsidR="00552424" w:rsidRPr="00552424" w:rsidRDefault="00552424" w:rsidP="00110F7F">
            <w:pPr>
              <w:jc w:val="both"/>
              <w:rPr>
                <w:sz w:val="20"/>
                <w:szCs w:val="20"/>
                <w:lang w:bidi="ne-NP"/>
              </w:rPr>
            </w:pPr>
          </w:p>
        </w:tc>
      </w:tr>
    </w:tbl>
    <w:p w:rsidR="00F06D01" w:rsidRPr="00552424" w:rsidRDefault="00F06D01" w:rsidP="00A35334">
      <w:pPr>
        <w:spacing w:after="0" w:line="240" w:lineRule="auto"/>
        <w:jc w:val="both"/>
        <w:rPr>
          <w:rFonts w:ascii="Preeti" w:hAnsi="Preeti" w:cs="Mangal"/>
          <w:sz w:val="24"/>
          <w:szCs w:val="24"/>
          <w:lang w:bidi="ne-NP"/>
        </w:rPr>
      </w:pPr>
    </w:p>
    <w:p w:rsidR="00552424" w:rsidRPr="005644AB" w:rsidRDefault="00552424" w:rsidP="00552424">
      <w:pPr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>कर्मचारीको दस्तखतः</w:t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मितिः</w:t>
      </w:r>
    </w:p>
    <w:p w:rsidR="00552424" w:rsidRPr="005644AB" w:rsidRDefault="00263E66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7F6238">
        <w:rPr>
          <w:rFonts w:ascii="Utsaah" w:hAnsi="Utsaah" w:cs="Utsaah"/>
          <w:sz w:val="28"/>
          <w:szCs w:val="28"/>
          <w:u w:val="single"/>
          <w:lang w:bidi="ne-NP"/>
        </w:rPr>
        <w:pict>
          <v:rect id="_x0000_s1041" style="position:absolute;left:0;text-align:left;margin-left:516.95pt;margin-top:13.55pt;width:30.55pt;height:13.25pt;z-index:251664384"/>
        </w:pict>
      </w:r>
      <w:r w:rsidR="00552424" w:rsidRPr="007F6238">
        <w:rPr>
          <w:rFonts w:ascii="Utsaah" w:hAnsi="Utsaah" w:cs="Utsaah" w:hint="cs"/>
          <w:sz w:val="28"/>
          <w:szCs w:val="28"/>
          <w:u w:val="single"/>
          <w:cs/>
          <w:lang w:bidi="ne-NP"/>
        </w:rPr>
        <w:t>कार्य सम्पादन गर्न लागेको समयको मापनको आधार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7F6238">
        <w:rPr>
          <w:rFonts w:ascii="Utsaah" w:hAnsi="Utsaah" w:cs="Utsaah" w:hint="cs"/>
          <w:sz w:val="28"/>
          <w:szCs w:val="28"/>
          <w:u w:val="single"/>
          <w:cs/>
          <w:lang w:bidi="ne-NP"/>
        </w:rPr>
        <w:t>कार्यसम्पादनको प्रगतिको मापनको आधार</w:t>
      </w:r>
    </w:p>
    <w:p w:rsidR="00552424" w:rsidRPr="005644AB" w:rsidRDefault="00263E66" w:rsidP="00552424">
      <w:pPr>
        <w:tabs>
          <w:tab w:val="left" w:pos="7290"/>
        </w:tabs>
        <w:spacing w:after="0"/>
        <w:jc w:val="both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44" style="position:absolute;left:0;text-align:left;margin-left:507.95pt;margin-top:53.85pt;width:30.55pt;height:13.25pt;z-index:251667456"/>
        </w:pict>
      </w:r>
      <w:r>
        <w:rPr>
          <w:rFonts w:ascii="Utsaah" w:hAnsi="Utsaah" w:cs="Utsaah"/>
          <w:sz w:val="28"/>
          <w:szCs w:val="28"/>
          <w:lang w:bidi="ne-NP"/>
        </w:rPr>
        <w:pict>
          <v:rect id="_x0000_s1039" style="position:absolute;left:0;text-align:left;margin-left:324.05pt;margin-top:36.6pt;width:30.55pt;height:13.25pt;z-index:251662336"/>
        </w:pict>
      </w:r>
      <w:r>
        <w:rPr>
          <w:rFonts w:ascii="Utsaah" w:hAnsi="Utsaah" w:cs="Utsaah"/>
          <w:sz w:val="28"/>
          <w:szCs w:val="28"/>
          <w:lang w:bidi="ne-NP"/>
        </w:rPr>
        <w:pict>
          <v:rect id="_x0000_s1038" style="position:absolute;left:0;text-align:left;margin-left:324.05pt;margin-top:18.75pt;width:30.55pt;height:13.25pt;z-index:251661312"/>
        </w:pict>
      </w:r>
      <w:r>
        <w:rPr>
          <w:rFonts w:ascii="Utsaah" w:hAnsi="Utsaah" w:cs="Utsaah"/>
          <w:sz w:val="28"/>
          <w:szCs w:val="28"/>
          <w:lang w:bidi="ne-NP"/>
        </w:rPr>
        <w:pict>
          <v:rect id="_x0000_s1037" style="position:absolute;left:0;text-align:left;margin-left:324.05pt;margin-top:2.05pt;width:30.55pt;height:13.25pt;z-index:251660288"/>
        </w:pic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>१. तोकिएको समय र सो भन्दा अगावै कार्य सम्पन्न भएमा -अतिउत्तम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१. ८०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देखि १००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सम्म -अतिउत्तम</w:t>
      </w:r>
    </w:p>
    <w:p w:rsidR="00552424" w:rsidRPr="005644AB" w:rsidRDefault="00263E66" w:rsidP="00552424">
      <w:pPr>
        <w:tabs>
          <w:tab w:val="left" w:pos="7290"/>
        </w:tabs>
        <w:spacing w:after="0"/>
        <w:jc w:val="both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42" style="position:absolute;left:0;text-align:left;margin-left:516.95pt;margin-top:.7pt;width:30.55pt;height:13.25pt;z-index:251665408"/>
        </w:pic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>२. कुल काम मध्ये १५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सम्म काम तोकिएको समयभन्दा पछि सम्पन्न गरेमा -उत्तम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२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 xml:space="preserve">. 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>६५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देखि ७९.९९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सम्म -उत्तम</w:t>
      </w:r>
    </w:p>
    <w:p w:rsidR="00552424" w:rsidRPr="005644AB" w:rsidRDefault="00263E66" w:rsidP="00552424">
      <w:pPr>
        <w:tabs>
          <w:tab w:val="left" w:pos="7290"/>
        </w:tabs>
        <w:spacing w:after="0"/>
        <w:jc w:val="both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43" style="position:absolute;left:0;text-align:left;margin-left:516.95pt;margin-top:4.55pt;width:30.55pt;height:13.25pt;z-index:251666432"/>
        </w:pic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>३. कुल काम मध्ये ३०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सम्म काम तोकिएको समयभन्दापछि सम्पन्न गरेमा -सामान्य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३. ५०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देखि ६४.९९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सम्म -सामान्य</w:t>
      </w:r>
    </w:p>
    <w:p w:rsidR="00552424" w:rsidRPr="005644AB" w:rsidRDefault="00263E66" w:rsidP="00552424">
      <w:pPr>
        <w:tabs>
          <w:tab w:val="left" w:pos="7290"/>
        </w:tabs>
        <w:spacing w:after="0"/>
        <w:jc w:val="both"/>
        <w:rPr>
          <w:rFonts w:ascii="Utsaah" w:hAnsi="Utsaah" w:cs="Utsaah"/>
          <w:sz w:val="28"/>
          <w:szCs w:val="28"/>
          <w:cs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40" style="position:absolute;left:0;text-align:left;margin-left:324.25pt;margin-top:1.7pt;width:30.35pt;height:13.25pt;z-index:251663360"/>
        </w:pic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>४. कुल काम मध्ये ३०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भन्दा बढी काम तोकिएको समयभन्दा पछि सम्पन्न गरेमा - न्युन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४. ५०</w:t>
      </w:r>
      <w:r w:rsidR="00552424" w:rsidRPr="005644AB">
        <w:rPr>
          <w:rFonts w:ascii="Utsaah" w:hAnsi="Utsaah" w:cs="Utsaah"/>
          <w:sz w:val="28"/>
          <w:szCs w:val="28"/>
          <w:lang w:bidi="ne-NP"/>
        </w:rPr>
        <w:t>%</w:t>
      </w:r>
      <w:r w:rsidR="00552424"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 भन्दा कम - न्युन</w:t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>क. सम्बन्धित सुपरीवेक्षकको मूल्याङ्कनको स्तर</w:t>
      </w:r>
      <w:r w:rsidRPr="005644AB">
        <w:rPr>
          <w:rFonts w:ascii="Utsaah" w:hAnsi="Utsaah" w:cs="Utsaah"/>
          <w:sz w:val="28"/>
          <w:szCs w:val="28"/>
          <w:lang w:bidi="ne-NP"/>
        </w:rPr>
        <w:t xml:space="preserve">, </w:t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>पृष्ठपोषण वा धारणाः-</w:t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सुपरीवेक्षकको दस्तखतः</w:t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नामः</w:t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पदः</w:t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कर्मचारी संकेत नं.</w:t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ab/>
        <w:t>मितिः</w:t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>ख. सम्बन्धित कर्मचारीको भनाइ र प्रतिक्रियाः</w:t>
      </w:r>
    </w:p>
    <w:p w:rsidR="00552424" w:rsidRPr="005644AB" w:rsidRDefault="00552424" w:rsidP="00552424">
      <w:p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lastRenderedPageBreak/>
        <w:t>द्रष्टव्य</w:t>
      </w:r>
    </w:p>
    <w:p w:rsidR="00552424" w:rsidRPr="005644AB" w:rsidRDefault="00552424" w:rsidP="00552424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>प्रथम अर्धवार्षिक मुल्याङ्कनको लागी उपयुक्त ढाँचामा महल १</w:t>
      </w:r>
      <w:r w:rsidRPr="005644AB">
        <w:rPr>
          <w:rFonts w:ascii="Utsaah" w:hAnsi="Utsaah" w:cs="Utsaah"/>
          <w:sz w:val="28"/>
          <w:szCs w:val="28"/>
          <w:lang w:bidi="ne-NP"/>
        </w:rPr>
        <w:t xml:space="preserve">, </w:t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>२</w:t>
      </w:r>
      <w:r w:rsidRPr="005644AB">
        <w:rPr>
          <w:rFonts w:ascii="Utsaah" w:hAnsi="Utsaah" w:cs="Utsaah"/>
          <w:sz w:val="28"/>
          <w:szCs w:val="28"/>
          <w:lang w:bidi="ne-NP"/>
        </w:rPr>
        <w:t xml:space="preserve">, </w:t>
      </w:r>
      <w:r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३ र ४ सम्मको यथार्थ विवरण भरी प्रत्येक सात गतेभित्रमा सम्बन्धित कर्मचारीले सुपरीवेक्षक समक्ष पेश गर्ने प्रयोजनको लागी आफ्नो कार्यालयमा दर्ता गर्नुपर्नेछ । </w:t>
      </w:r>
    </w:p>
    <w:p w:rsidR="00552424" w:rsidRPr="005644AB" w:rsidRDefault="00552424" w:rsidP="00552424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>सम्पादित कामको विवरणामा न्युनतम ५ वटा कार्यहरु उल्लेख भएको हुनुपर्नेछ ।</w:t>
      </w:r>
    </w:p>
    <w:p w:rsidR="00552424" w:rsidRPr="005644AB" w:rsidRDefault="00552424" w:rsidP="00552424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काम उल्लेख गर्दा संगठनको उद्देश्य अनुरुप र पदको कार्य विवरणसँग मिल्नुपर्नेछ । </w:t>
      </w:r>
    </w:p>
    <w:p w:rsidR="00552424" w:rsidRPr="005644AB" w:rsidRDefault="00552424" w:rsidP="00552424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वार्षिक लक्ष्य शुरुमा नै तोक्न नमिल्ने कामको लागि वर्षभरीमा सम्पादन गरिएका कामहरुलाइ नै बार्षिक लक्ष्य मान्नुपर्नेछ । </w:t>
      </w:r>
    </w:p>
    <w:p w:rsidR="00552424" w:rsidRPr="005644AB" w:rsidRDefault="00552424" w:rsidP="00552424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सुपरीवेक्षकले अफु समक्ष पेश भएको अर्धवार्षिक मूल्याङ्कन फारामको मूल्याङ्कन सात दिनभित्र गरी एक प्रति मूल्याङ्कन फाराम सम्बन्धित निजामती कर्मचारीलाइ उपलब्ध गराउनुपर्ने छ । </w:t>
      </w:r>
    </w:p>
    <w:p w:rsidR="00552424" w:rsidRPr="005644AB" w:rsidRDefault="00552424" w:rsidP="00552424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समयलाइ मुल्याङ्कन गर्न सम्भव नदेखिएमा हाँसिल गरेको समग्र परिमाण समेतको आधारमा विश्लेषण गरि मूल्याङ्कन गर्नुपर्नेछ । कुनै महलमा विवरण नअटाए छुट्टै पानामा खुलाइ प्रमाणित गरि संलग्न गर्नुपर्नेछ । </w:t>
      </w:r>
    </w:p>
    <w:p w:rsidR="00552424" w:rsidRPr="005644AB" w:rsidRDefault="00552424" w:rsidP="00552424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ascii="Utsaah" w:hAnsi="Utsaah" w:cs="Utsaah"/>
          <w:sz w:val="28"/>
          <w:szCs w:val="28"/>
          <w:cs/>
          <w:lang w:bidi="ne-NP"/>
        </w:rPr>
      </w:pPr>
      <w:r w:rsidRPr="005644AB">
        <w:rPr>
          <w:rFonts w:ascii="Utsaah" w:hAnsi="Utsaah" w:cs="Utsaah" w:hint="cs"/>
          <w:sz w:val="28"/>
          <w:szCs w:val="28"/>
          <w:cs/>
          <w:lang w:bidi="ne-NP"/>
        </w:rPr>
        <w:t xml:space="preserve">अंक दिने प्रयोजनको लागि निर्दिष्ट गरिएको महलमा अंक नै लेखि मूल्याङ्कन गर्नुपर्नेछ । </w:t>
      </w:r>
    </w:p>
    <w:p w:rsidR="00365376" w:rsidRPr="005644AB" w:rsidRDefault="00365376" w:rsidP="00552424">
      <w:pPr>
        <w:spacing w:after="0" w:line="240" w:lineRule="auto"/>
        <w:jc w:val="both"/>
        <w:rPr>
          <w:rFonts w:ascii="Utsaah" w:hAnsi="Utsaah" w:cs="Utsaah"/>
          <w:sz w:val="28"/>
          <w:szCs w:val="28"/>
          <w:cs/>
          <w:lang w:bidi="ne-NP"/>
        </w:rPr>
      </w:pPr>
    </w:p>
    <w:sectPr w:rsidR="00365376" w:rsidRPr="005644AB" w:rsidSect="00DA1D9C">
      <w:pgSz w:w="11907" w:h="16839" w:code="9"/>
      <w:pgMar w:top="540" w:right="45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Kalimati">
    <w:altName w:val="Courier New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A69F5"/>
    <w:multiLevelType w:val="hybridMultilevel"/>
    <w:tmpl w:val="36829352"/>
    <w:lvl w:ilvl="0" w:tplc="119E5FB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A7DE1"/>
    <w:rsid w:val="000A71B9"/>
    <w:rsid w:val="000B6A2E"/>
    <w:rsid w:val="000C6380"/>
    <w:rsid w:val="000E5335"/>
    <w:rsid w:val="001F47ED"/>
    <w:rsid w:val="00263E66"/>
    <w:rsid w:val="002C6A5B"/>
    <w:rsid w:val="00365376"/>
    <w:rsid w:val="00397343"/>
    <w:rsid w:val="003E685D"/>
    <w:rsid w:val="004475C8"/>
    <w:rsid w:val="00496ECE"/>
    <w:rsid w:val="004A2409"/>
    <w:rsid w:val="004D5D8A"/>
    <w:rsid w:val="004E5DB4"/>
    <w:rsid w:val="005121D9"/>
    <w:rsid w:val="00547467"/>
    <w:rsid w:val="00552424"/>
    <w:rsid w:val="005644AB"/>
    <w:rsid w:val="006D3AE6"/>
    <w:rsid w:val="007F6238"/>
    <w:rsid w:val="00810949"/>
    <w:rsid w:val="009877BF"/>
    <w:rsid w:val="00A35334"/>
    <w:rsid w:val="00AF7D40"/>
    <w:rsid w:val="00B217B7"/>
    <w:rsid w:val="00B222CF"/>
    <w:rsid w:val="00C17461"/>
    <w:rsid w:val="00C73441"/>
    <w:rsid w:val="00C80DAC"/>
    <w:rsid w:val="00C84ED0"/>
    <w:rsid w:val="00D43100"/>
    <w:rsid w:val="00D70590"/>
    <w:rsid w:val="00D75838"/>
    <w:rsid w:val="00D92D74"/>
    <w:rsid w:val="00DA1D9C"/>
    <w:rsid w:val="00DA7DE1"/>
    <w:rsid w:val="00E32C9E"/>
    <w:rsid w:val="00E3383F"/>
    <w:rsid w:val="00E375C7"/>
    <w:rsid w:val="00ED50B2"/>
    <w:rsid w:val="00EE2750"/>
    <w:rsid w:val="00EE36BA"/>
    <w:rsid w:val="00F06D01"/>
    <w:rsid w:val="00FC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5C8"/>
    <w:pPr>
      <w:ind w:left="720"/>
      <w:contextualSpacing/>
    </w:pPr>
  </w:style>
  <w:style w:type="table" w:styleId="TableGrid">
    <w:name w:val="Table Grid"/>
    <w:basedOn w:val="TableNormal"/>
    <w:uiPriority w:val="59"/>
    <w:rsid w:val="00A35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daorukum</dc:creator>
  <cp:lastModifiedBy>Windows User</cp:lastModifiedBy>
  <cp:revision>12</cp:revision>
  <cp:lastPrinted>2016-01-21T20:38:00Z</cp:lastPrinted>
  <dcterms:created xsi:type="dcterms:W3CDTF">2020-01-19T09:36:00Z</dcterms:created>
  <dcterms:modified xsi:type="dcterms:W3CDTF">2026-08-04T09:54:00Z</dcterms:modified>
</cp:coreProperties>
</file>